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  <w:spacing w:val="-1"/>
        </w:rPr>
        <w:t xml:space="preserve">                                                </w:t>
      </w:r>
      <w:r>
        <w:rPr>
          <w:rFonts w:hint="eastAsia" w:ascii="ＭＳ 明朝" w:hAnsi="ＭＳ 明朝"/>
        </w:rPr>
        <w:t>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秋田県立大曲高等学校長　伊藤　成孝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845" w:firstLineChars="1800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/>
        </w:rPr>
        <w:t>申請者</w:t>
      </w:r>
    </w:p>
    <w:p>
      <w:pPr>
        <w:pStyle w:val="0"/>
        <w:ind w:firstLine="4058" w:firstLineChars="1900"/>
        <w:rPr>
          <w:rFonts w:hint="eastAsia"/>
        </w:rPr>
      </w:pPr>
      <w:r>
        <w:rPr>
          <w:rFonts w:hint="eastAsia" w:ascii="ＭＳ 明朝" w:hAnsi="ＭＳ 明朝"/>
        </w:rPr>
        <w:t>住　　所</w:t>
      </w:r>
    </w:p>
    <w:p>
      <w:pPr>
        <w:pStyle w:val="0"/>
        <w:ind w:firstLine="4058" w:firstLineChars="1900"/>
        <w:rPr>
          <w:rFonts w:hint="eastAsia"/>
        </w:rPr>
      </w:pPr>
      <w:r>
        <w:rPr>
          <w:rFonts w:hint="eastAsia" w:ascii="ＭＳ 明朝" w:hAnsi="ＭＳ 明朝"/>
        </w:rPr>
        <w:t>商号又は名称</w:t>
      </w:r>
    </w:p>
    <w:p>
      <w:pPr>
        <w:pStyle w:val="0"/>
        <w:ind w:firstLine="4058" w:firstLineChars="1900"/>
        <w:rPr>
          <w:rFonts w:hint="eastAsia"/>
        </w:rPr>
      </w:pPr>
      <w:r>
        <w:rPr>
          <w:rFonts w:hint="eastAsia" w:ascii="ＭＳ 明朝" w:hAnsi="ＭＳ 明朝"/>
        </w:rPr>
        <w:t>代表者名　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74" w:lineRule="exact"/>
        <w:jc w:val="center"/>
        <w:rPr>
          <w:rFonts w:hint="eastAsia"/>
        </w:rPr>
      </w:pPr>
      <w:r>
        <w:rPr>
          <w:rFonts w:hint="eastAsia" w:ascii="ＭＳ 明朝" w:hAnsi="ＭＳ 明朝"/>
          <w:sz w:val="30"/>
        </w:rPr>
        <w:t>入札保証金免除申請書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次の案件について入札するにあたり、秋田県財務規則第１６２条第　　号の規定により入札保証金の免除を申請します。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案件名：物品移設業務委託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textDirection w:val="lrTb"/>
      <w:docGrid w:type="linesAndChars" w:linePitch="383" w:charSpace="7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51</Words>
  <Characters>296</Characters>
  <Application>JUST Note</Application>
  <Lines>2</Lines>
  <Paragraphs>1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佐藤　隆浩</cp:lastModifiedBy>
  <cp:lastPrinted>2023-06-21T07:45:25Z</cp:lastPrinted>
  <dcterms:created xsi:type="dcterms:W3CDTF">2023-06-17T00:15:00Z</dcterms:created>
  <dcterms:modified xsi:type="dcterms:W3CDTF">2023-06-21T07:46:28Z</dcterms:modified>
  <cp:revision>3</cp:revision>
</cp:coreProperties>
</file>